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5D67E" w14:textId="77777777" w:rsidR="00667F88" w:rsidRPr="00667F88" w:rsidRDefault="00667F88" w:rsidP="00667F88">
      <w:pPr>
        <w:jc w:val="both"/>
        <w:rPr>
          <w:rFonts w:ascii="Arial" w:hAnsi="Arial" w:cs="Arial"/>
          <w:b/>
          <w:szCs w:val="22"/>
        </w:rPr>
      </w:pPr>
      <w:r w:rsidRPr="00667F88">
        <w:rPr>
          <w:rFonts w:ascii="Arial" w:hAnsi="Arial" w:cs="Arial"/>
          <w:b/>
          <w:szCs w:val="22"/>
          <w:u w:val="single"/>
        </w:rPr>
        <w:t>765kV Transformer Package TR-35</w:t>
      </w:r>
      <w:r w:rsidRPr="00667F88">
        <w:rPr>
          <w:rFonts w:ascii="Arial" w:hAnsi="Arial" w:cs="Arial"/>
          <w:b/>
          <w:szCs w:val="22"/>
        </w:rPr>
        <w:t xml:space="preserve"> associated with (</w:t>
      </w:r>
      <w:proofErr w:type="spellStart"/>
      <w:r w:rsidRPr="00667F88">
        <w:rPr>
          <w:rFonts w:ascii="Arial" w:hAnsi="Arial" w:cs="Arial"/>
          <w:b/>
          <w:szCs w:val="22"/>
        </w:rPr>
        <w:t>i</w:t>
      </w:r>
      <w:proofErr w:type="spellEnd"/>
      <w:r w:rsidRPr="00667F88">
        <w:rPr>
          <w:rFonts w:ascii="Arial" w:hAnsi="Arial" w:cs="Arial"/>
          <w:b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Pr="00667F88">
        <w:rPr>
          <w:rFonts w:ascii="Arial" w:hAnsi="Arial" w:cs="Arial"/>
          <w:b/>
          <w:szCs w:val="22"/>
        </w:rPr>
        <w:t>Khavda</w:t>
      </w:r>
      <w:proofErr w:type="spellEnd"/>
      <w:r w:rsidRPr="00667F88">
        <w:rPr>
          <w:rFonts w:ascii="Arial" w:hAnsi="Arial" w:cs="Arial"/>
          <w:b/>
          <w:szCs w:val="22"/>
        </w:rPr>
        <w:t xml:space="preserve"> potential RE Zone</w:t>
      </w:r>
    </w:p>
    <w:p w14:paraId="60E55E9E" w14:textId="77777777" w:rsidR="00554EA7" w:rsidRPr="00667F88" w:rsidRDefault="00554EA7" w:rsidP="00554EA7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39A3C7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667F88">
        <w:rPr>
          <w:rFonts w:ascii="Arial" w:hAnsi="Arial" w:cs="Arial"/>
          <w:b/>
          <w:bCs/>
          <w:sz w:val="22"/>
          <w:szCs w:val="22"/>
        </w:rPr>
        <w:t>non-judicial</w:t>
      </w:r>
      <w:r w:rsidRPr="00667F88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667F88">
        <w:rPr>
          <w:rFonts w:ascii="Arial" w:hAnsi="Arial" w:cs="Arial"/>
          <w:sz w:val="22"/>
          <w:szCs w:val="22"/>
        </w:rPr>
        <w:t xml:space="preserve"> </w:t>
      </w:r>
    </w:p>
    <w:p w14:paraId="6F0E298C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CBFEC" w14:textId="77777777" w:rsidR="002749C2" w:rsidRPr="00667F88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14:paraId="3A3B6F1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E488B4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="002800B7" w:rsidRPr="00667F88">
        <w:rPr>
          <w:rFonts w:ascii="Arial" w:hAnsi="Arial" w:cs="Arial"/>
          <w:sz w:val="22"/>
          <w:szCs w:val="22"/>
        </w:rPr>
        <w:t xml:space="preserve"> </w:t>
      </w:r>
      <w:r w:rsidR="002800B7" w:rsidRPr="00667F88">
        <w:rPr>
          <w:rFonts w:ascii="Arial" w:hAnsi="Arial" w:cs="Arial"/>
          <w:b/>
          <w:bCs/>
          <w:sz w:val="22"/>
          <w:szCs w:val="22"/>
        </w:rPr>
        <w:t xml:space="preserve">including subsequent amendments/ modifications, if any </w:t>
      </w:r>
      <w:r w:rsidRPr="00667F88">
        <w:rPr>
          <w:rFonts w:ascii="Arial" w:hAnsi="Arial" w:cs="Arial"/>
          <w:sz w:val="22"/>
          <w:szCs w:val="22"/>
        </w:rPr>
        <w:t xml:space="preserve">and </w:t>
      </w:r>
    </w:p>
    <w:p w14:paraId="5C5D62D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7486D5B" w14:textId="1D9978F3" w:rsidR="002749C2" w:rsidRPr="00667F88" w:rsidRDefault="002749C2" w:rsidP="00AA681A">
      <w:pPr>
        <w:spacing w:after="0" w:line="240" w:lineRule="auto"/>
        <w:jc w:val="both"/>
        <w:rPr>
          <w:rFonts w:ascii="Arial" w:hAnsi="Arial" w:cs="Arial"/>
          <w:b/>
          <w:bCs/>
          <w:szCs w:val="22"/>
          <w:lang w:eastAsia="en-IN"/>
        </w:rPr>
      </w:pPr>
      <w:r w:rsidRPr="00667F88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667F88">
        <w:rPr>
          <w:rFonts w:ascii="Arial" w:hAnsi="Arial" w:cs="Arial"/>
          <w:szCs w:val="22"/>
        </w:rPr>
        <w:t>/POWERGRID</w:t>
      </w:r>
      <w:r w:rsidRPr="00667F88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667F88">
        <w:rPr>
          <w:rFonts w:ascii="Arial" w:hAnsi="Arial" w:cs="Arial"/>
          <w:szCs w:val="22"/>
        </w:rPr>
        <w:t xml:space="preserve"> </w:t>
      </w:r>
      <w:r w:rsidR="009B625A" w:rsidRPr="00667F88">
        <w:rPr>
          <w:rFonts w:ascii="Arial" w:hAnsi="Arial" w:cs="Arial"/>
          <w:b/>
          <w:bCs/>
          <w:szCs w:val="22"/>
        </w:rPr>
        <w:t xml:space="preserve">of Iron &amp; Steel Products  </w:t>
      </w:r>
      <w:r w:rsidR="003D60D1" w:rsidRPr="00667F88">
        <w:rPr>
          <w:rFonts w:ascii="Arial" w:hAnsi="Arial" w:cs="Arial"/>
          <w:b/>
          <w:bCs/>
          <w:szCs w:val="22"/>
        </w:rPr>
        <w:t>supplied by us*/supplied by us to ………..(</w:t>
      </w:r>
      <w:r w:rsidR="003D60D1" w:rsidRPr="00667F88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667F88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667F88">
        <w:rPr>
          <w:rFonts w:ascii="Arial" w:hAnsi="Arial" w:cs="Arial"/>
          <w:szCs w:val="22"/>
        </w:rPr>
        <w:t xml:space="preserve">for manufacturing/supply of Goods for </w:t>
      </w:r>
      <w:r w:rsidR="00667F88" w:rsidRPr="00667F88">
        <w:rPr>
          <w:rFonts w:ascii="Arial" w:hAnsi="Arial" w:cs="Arial"/>
          <w:szCs w:val="22"/>
        </w:rPr>
        <w:t>‘</w:t>
      </w:r>
      <w:r w:rsidR="00667F88" w:rsidRPr="00667F88">
        <w:rPr>
          <w:rFonts w:ascii="Arial" w:hAnsi="Arial" w:cs="Arial"/>
          <w:b/>
          <w:szCs w:val="22"/>
          <w:u w:val="single"/>
        </w:rPr>
        <w:t xml:space="preserve">765kV Transformer </w:t>
      </w:r>
      <w:bookmarkStart w:id="0" w:name="_GoBack"/>
      <w:r w:rsidR="00667F88" w:rsidRPr="00667F88">
        <w:rPr>
          <w:rFonts w:ascii="Arial" w:hAnsi="Arial" w:cs="Arial"/>
          <w:b/>
          <w:szCs w:val="22"/>
          <w:u w:val="single"/>
        </w:rPr>
        <w:t>Package TR-35</w:t>
      </w:r>
      <w:r w:rsidR="00667F88" w:rsidRPr="00667F88">
        <w:rPr>
          <w:rFonts w:ascii="Arial" w:hAnsi="Arial" w:cs="Arial"/>
          <w:b/>
          <w:szCs w:val="22"/>
        </w:rPr>
        <w:t xml:space="preserve"> associated with (</w:t>
      </w:r>
      <w:proofErr w:type="spellStart"/>
      <w:r w:rsidR="00667F88" w:rsidRPr="00667F88">
        <w:rPr>
          <w:rFonts w:ascii="Arial" w:hAnsi="Arial" w:cs="Arial"/>
          <w:b/>
          <w:szCs w:val="22"/>
        </w:rPr>
        <w:t>i</w:t>
      </w:r>
      <w:proofErr w:type="spellEnd"/>
      <w:r w:rsidR="00667F88" w:rsidRPr="00667F88">
        <w:rPr>
          <w:rFonts w:ascii="Arial" w:hAnsi="Arial" w:cs="Arial"/>
          <w:b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667F88" w:rsidRPr="00667F88">
        <w:rPr>
          <w:rFonts w:ascii="Arial" w:hAnsi="Arial" w:cs="Arial"/>
          <w:b/>
          <w:szCs w:val="22"/>
        </w:rPr>
        <w:t>Khavda</w:t>
      </w:r>
      <w:proofErr w:type="spellEnd"/>
      <w:r w:rsidR="00667F88" w:rsidRPr="00667F88">
        <w:rPr>
          <w:rFonts w:ascii="Arial" w:hAnsi="Arial" w:cs="Arial"/>
          <w:b/>
          <w:szCs w:val="22"/>
        </w:rPr>
        <w:t xml:space="preserve"> potential RE Zone; </w:t>
      </w:r>
      <w:r w:rsidR="00554EA7" w:rsidRPr="00667F88">
        <w:rPr>
          <w:rFonts w:ascii="Arial" w:hAnsi="Arial" w:cs="Arial"/>
          <w:b/>
          <w:bCs/>
          <w:szCs w:val="22"/>
        </w:rPr>
        <w:t xml:space="preserve">Specification No.: </w:t>
      </w:r>
      <w:r w:rsidR="00667F88" w:rsidRPr="00667F88">
        <w:rPr>
          <w:rFonts w:ascii="Arial" w:hAnsi="Arial" w:cs="Arial"/>
          <w:b/>
          <w:szCs w:val="22"/>
        </w:rPr>
        <w:t>5002002164/TRANSFORMER</w:t>
      </w:r>
      <w:bookmarkEnd w:id="0"/>
      <w:r w:rsidR="00667F88" w:rsidRPr="00667F88">
        <w:rPr>
          <w:rFonts w:ascii="Arial" w:hAnsi="Arial" w:cs="Arial"/>
          <w:b/>
          <w:szCs w:val="22"/>
        </w:rPr>
        <w:t>/DOM/A04-CC CS -5</w:t>
      </w:r>
      <w:r w:rsidR="00554EA7" w:rsidRPr="00667F88">
        <w:rPr>
          <w:rFonts w:ascii="Arial" w:hAnsi="Arial" w:cs="Arial"/>
          <w:bCs/>
          <w:szCs w:val="22"/>
        </w:rPr>
        <w:t>.</w:t>
      </w:r>
    </w:p>
    <w:p w14:paraId="5427BCB9" w14:textId="77777777" w:rsidR="00E92BED" w:rsidRPr="00667F88" w:rsidRDefault="00E92BE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0983704" w14:textId="77777777" w:rsidR="003D60D1" w:rsidRPr="00667F88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* </w:t>
      </w:r>
      <w:r w:rsidRPr="00667F88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667F88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956022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667F88">
        <w:rPr>
          <w:rFonts w:ascii="Arial" w:hAnsi="Arial" w:cs="Arial"/>
          <w:sz w:val="22"/>
          <w:szCs w:val="22"/>
        </w:rPr>
        <w:t>Iron &amp; S</w:t>
      </w:r>
      <w:r w:rsidRPr="00667F88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19291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667F88">
        <w:rPr>
          <w:rFonts w:ascii="Arial" w:hAnsi="Arial" w:cs="Arial"/>
          <w:sz w:val="22"/>
          <w:szCs w:val="22"/>
        </w:rPr>
        <w:t>procuring agency (ies)/POWERGRID</w:t>
      </w:r>
      <w:r w:rsidRPr="00667F88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C9CFFA" w14:textId="77777777" w:rsidR="003D60D1" w:rsidRPr="00667F88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have complied with all conditions referred to in the Notification No.______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dated 8</w:t>
      </w:r>
      <w:proofErr w:type="gramStart"/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 May</w:t>
      </w:r>
      <w:proofErr w:type="gramEnd"/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Pr="00667F88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667F88">
        <w:rPr>
          <w:rFonts w:ascii="Arial" w:hAnsi="Arial" w:cs="Arial"/>
          <w:sz w:val="22"/>
          <w:szCs w:val="22"/>
        </w:rPr>
        <w:t xml:space="preserve">procuring agency (ies)/POWERGRID </w:t>
      </w:r>
      <w:r w:rsidRPr="00667F88">
        <w:rPr>
          <w:rFonts w:ascii="Arial" w:hAnsi="Arial" w:cs="Arial"/>
          <w:sz w:val="22"/>
          <w:szCs w:val="22"/>
        </w:rPr>
        <w:t>is hereby authorized</w:t>
      </w:r>
      <w:r w:rsidR="00FB4EDA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  <w:r w:rsidR="003D60D1" w:rsidRPr="00667F88">
        <w:rPr>
          <w:rFonts w:ascii="Arial" w:hAnsi="Arial" w:cs="Arial"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7855CB7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0544E2" w14:textId="77777777" w:rsidR="002749C2" w:rsidRPr="00667F88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lastRenderedPageBreak/>
        <w:t xml:space="preserve">i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</w:t>
      </w:r>
      <w:r w:rsidR="00772CFE" w:rsidRPr="00667F88">
        <w:rPr>
          <w:rFonts w:ascii="Arial" w:hAnsi="Arial" w:cs="Arial"/>
          <w:sz w:val="22"/>
          <w:szCs w:val="22"/>
        </w:rPr>
        <w:t xml:space="preserve">   </w:t>
      </w:r>
      <w:r w:rsidRPr="00667F88">
        <w:rPr>
          <w:rFonts w:ascii="Arial" w:hAnsi="Arial" w:cs="Arial"/>
          <w:sz w:val="22"/>
          <w:szCs w:val="22"/>
        </w:rPr>
        <w:t xml:space="preserve">and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 xml:space="preserve">details of the Bidder </w:t>
      </w:r>
    </w:p>
    <w:p w14:paraId="723095D3" w14:textId="77777777" w:rsidR="002749C2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         </w:t>
      </w:r>
      <w:r w:rsidR="002749C2" w:rsidRPr="00667F88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72032C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3949744E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FB704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433564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667F88">
        <w:rPr>
          <w:rFonts w:ascii="Arial" w:hAnsi="Arial" w:cs="Arial"/>
          <w:sz w:val="22"/>
          <w:szCs w:val="22"/>
        </w:rPr>
        <w:t>I</w:t>
      </w:r>
      <w:r w:rsidRPr="00667F88">
        <w:rPr>
          <w:rFonts w:ascii="Arial" w:hAnsi="Arial" w:cs="Arial"/>
          <w:sz w:val="22"/>
          <w:szCs w:val="22"/>
        </w:rPr>
        <w:t xml:space="preserve">ron &amp; </w:t>
      </w:r>
      <w:r w:rsidR="007C5542" w:rsidRPr="00667F88">
        <w:rPr>
          <w:rFonts w:ascii="Arial" w:hAnsi="Arial" w:cs="Arial"/>
          <w:sz w:val="22"/>
          <w:szCs w:val="22"/>
        </w:rPr>
        <w:t>S</w:t>
      </w:r>
      <w:r w:rsidRPr="00667F88">
        <w:rPr>
          <w:rFonts w:ascii="Arial" w:hAnsi="Arial" w:cs="Arial"/>
          <w:sz w:val="22"/>
          <w:szCs w:val="22"/>
        </w:rPr>
        <w:t xml:space="preserve">teel products </w:t>
      </w:r>
    </w:p>
    <w:p w14:paraId="00412CDF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5F630F06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ix.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>List</w:t>
      </w:r>
      <w:r w:rsidR="007C5542" w:rsidRPr="00667F88">
        <w:rPr>
          <w:rFonts w:ascii="Arial" w:hAnsi="Arial" w:cs="Arial"/>
          <w:sz w:val="22"/>
          <w:szCs w:val="22"/>
        </w:rPr>
        <w:t xml:space="preserve"> and total cost value of input s</w:t>
      </w:r>
      <w:r w:rsidRPr="00667F88">
        <w:rPr>
          <w:rFonts w:ascii="Arial" w:hAnsi="Arial" w:cs="Arial"/>
          <w:sz w:val="22"/>
          <w:szCs w:val="22"/>
        </w:rPr>
        <w:t>teel (imp</w:t>
      </w:r>
      <w:r w:rsidR="007C5542" w:rsidRPr="00667F88">
        <w:rPr>
          <w:rFonts w:ascii="Arial" w:hAnsi="Arial" w:cs="Arial"/>
          <w:sz w:val="22"/>
          <w:szCs w:val="22"/>
        </w:rPr>
        <w:t>orted) used to manufacture the Iron &amp; S</w:t>
      </w:r>
      <w:r w:rsidRPr="00667F88">
        <w:rPr>
          <w:rFonts w:ascii="Arial" w:hAnsi="Arial" w:cs="Arial"/>
          <w:sz w:val="22"/>
          <w:szCs w:val="22"/>
        </w:rPr>
        <w:t xml:space="preserve">teel products </w:t>
      </w:r>
    </w:p>
    <w:p w14:paraId="764432D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x. </w:t>
      </w:r>
      <w:r w:rsidR="00772CFE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667F88">
        <w:rPr>
          <w:rFonts w:ascii="Arial" w:hAnsi="Arial" w:cs="Arial"/>
          <w:sz w:val="22"/>
          <w:szCs w:val="22"/>
        </w:rPr>
        <w:t>, if the input is not in-house.</w:t>
      </w:r>
    </w:p>
    <w:p w14:paraId="5A616030" w14:textId="77777777" w:rsidR="00772CFE" w:rsidRPr="00667F88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xii. </w:t>
      </w:r>
      <w:r w:rsidRPr="00667F88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5A370F9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11C175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237ABA1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A7B616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667F88">
        <w:rPr>
          <w:rFonts w:ascii="Arial" w:hAnsi="Arial" w:cs="Arial"/>
          <w:sz w:val="22"/>
          <w:szCs w:val="22"/>
        </w:rPr>
        <w:t>Name,  Designation</w:t>
      </w:r>
      <w:proofErr w:type="gramEnd"/>
      <w:r w:rsidRPr="00667F88">
        <w:rPr>
          <w:rFonts w:ascii="Arial" w:hAnsi="Arial" w:cs="Arial"/>
          <w:sz w:val="22"/>
          <w:szCs w:val="22"/>
        </w:rPr>
        <w:t xml:space="preserve"> and Contact No.&gt; </w:t>
      </w:r>
    </w:p>
    <w:sectPr w:rsidR="00772CFE" w:rsidRPr="00667F8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D642C" w14:textId="77777777" w:rsidR="003755E2" w:rsidRDefault="003755E2" w:rsidP="00D818D4">
      <w:pPr>
        <w:spacing w:after="0" w:line="240" w:lineRule="auto"/>
      </w:pPr>
      <w:r>
        <w:separator/>
      </w:r>
    </w:p>
  </w:endnote>
  <w:endnote w:type="continuationSeparator" w:id="0">
    <w:p w14:paraId="64BDD3CD" w14:textId="77777777" w:rsidR="003755E2" w:rsidRDefault="003755E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4BD46" w14:textId="77777777" w:rsidR="003755E2" w:rsidRDefault="003755E2" w:rsidP="00D818D4">
      <w:pPr>
        <w:spacing w:after="0" w:line="240" w:lineRule="auto"/>
      </w:pPr>
      <w:r>
        <w:separator/>
      </w:r>
    </w:p>
  </w:footnote>
  <w:footnote w:type="continuationSeparator" w:id="0">
    <w:p w14:paraId="771B7DB0" w14:textId="77777777" w:rsidR="003755E2" w:rsidRDefault="003755E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Pr="00667F88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bCs/>
        <w:szCs w:val="22"/>
        <w:lang w:val="en-GB" w:bidi="ar-SA"/>
      </w:rPr>
    </w:pPr>
    <w:r w:rsidRPr="00667F88">
      <w:rPr>
        <w:rFonts w:ascii="Arial" w:eastAsia="Times New Roman" w:hAnsi="Arial" w:cs="Arial"/>
        <w:b/>
        <w:bCs/>
        <w:szCs w:val="22"/>
        <w:lang w:val="en-GB" w:bidi="ar-SA"/>
      </w:rPr>
      <w:tab/>
    </w:r>
  </w:p>
  <w:p w14:paraId="328D479E" w14:textId="6DB4A588" w:rsidR="00E831A9" w:rsidRPr="00667F88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 w:rsidRPr="00667F88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bookmarkStart w:id="1" w:name="_Hlk92278779"/>
    <w:r w:rsidR="00667F88" w:rsidRPr="00667F88">
      <w:rPr>
        <w:rFonts w:ascii="Arial" w:hAnsi="Arial" w:cs="Arial"/>
        <w:b/>
        <w:szCs w:val="22"/>
      </w:rPr>
      <w:t>5002002164/TRANSFORMER/DOM/A04-CC CS -5</w:t>
    </w:r>
    <w:bookmarkEnd w:id="1"/>
    <w:r w:rsidR="00667F88">
      <w:rPr>
        <w:rFonts w:ascii="Arial" w:eastAsia="Times New Roman" w:hAnsi="Arial" w:cs="Arial"/>
        <w:b/>
        <w:bCs/>
        <w:szCs w:val="22"/>
        <w:lang w:val="en-GB" w:bidi="ar-SA"/>
      </w:rPr>
      <w:t xml:space="preserve">             </w:t>
    </w:r>
    <w:r w:rsidRPr="00667F88">
      <w:rPr>
        <w:rFonts w:ascii="Arial" w:eastAsia="Times New Roman" w:hAnsi="Arial" w:cs="Arial"/>
        <w:b/>
        <w:szCs w:val="22"/>
        <w:lang w:bidi="ar-SA"/>
      </w:rPr>
      <w:t>Attachment-</w:t>
    </w:r>
    <w:r w:rsidR="00796461" w:rsidRPr="00667F88">
      <w:rPr>
        <w:rFonts w:ascii="Arial" w:eastAsia="Times New Roman" w:hAnsi="Arial" w:cs="Arial"/>
        <w:b/>
        <w:szCs w:val="22"/>
        <w:lang w:bidi="ar-SA"/>
      </w:rPr>
      <w:t>2</w:t>
    </w:r>
    <w:r w:rsidR="00A36052" w:rsidRPr="00667F88">
      <w:rPr>
        <w:rFonts w:ascii="Arial" w:eastAsia="Times New Roman" w:hAnsi="Arial" w:cs="Arial"/>
        <w:b/>
        <w:szCs w:val="22"/>
        <w:lang w:bidi="ar-SA"/>
      </w:rPr>
      <w:t>4</w:t>
    </w:r>
  </w:p>
  <w:p w14:paraId="7101346A" w14:textId="55589C88" w:rsidR="00E831A9" w:rsidRPr="00667F88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szCs w:val="22"/>
        <w:lang w:bidi="ar-SA"/>
      </w:rPr>
    </w:pPr>
    <w:r w:rsidRPr="00667F88">
      <w:rPr>
        <w:rFonts w:ascii="Arial" w:eastAsia="Times New Roman" w:hAnsi="Arial" w:cs="Arial"/>
        <w:b/>
        <w:szCs w:val="22"/>
        <w:lang w:bidi="ar-SA"/>
      </w:rPr>
      <w:t xml:space="preserve">                                                                                                                                      Page 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begin"/>
    </w:r>
    <w:r w:rsidRPr="00667F88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667F88">
      <w:rPr>
        <w:rFonts w:ascii="Arial" w:eastAsia="Times New Roman" w:hAnsi="Arial" w:cs="Arial"/>
        <w:b/>
        <w:szCs w:val="22"/>
        <w:lang w:bidi="ar-SA"/>
      </w:rPr>
      <w:fldChar w:fldCharType="separate"/>
    </w:r>
    <w:r w:rsidR="002930F9" w:rsidRPr="00667F88">
      <w:rPr>
        <w:rFonts w:ascii="Arial" w:eastAsia="Times New Roman" w:hAnsi="Arial" w:cs="Arial"/>
        <w:b/>
        <w:noProof/>
        <w:szCs w:val="22"/>
        <w:lang w:bidi="ar-SA"/>
      </w:rPr>
      <w:t>3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end"/>
    </w:r>
    <w:r w:rsidRPr="00667F88">
      <w:rPr>
        <w:rFonts w:ascii="Arial" w:eastAsia="Times New Roman" w:hAnsi="Arial" w:cs="Arial"/>
        <w:b/>
        <w:szCs w:val="22"/>
        <w:lang w:bidi="ar-SA"/>
      </w:rPr>
      <w:t xml:space="preserve"> of 2</w:t>
    </w:r>
  </w:p>
  <w:p w14:paraId="5644B34D" w14:textId="77777777" w:rsidR="007F2E36" w:rsidRPr="00667F88" w:rsidRDefault="007F2E36">
    <w:pPr>
      <w:pStyle w:val="Header"/>
      <w:rPr>
        <w:rFonts w:ascii="Arial" w:hAnsi="Arial" w:cs="Arial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17AAC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930F9"/>
    <w:rsid w:val="002F3C54"/>
    <w:rsid w:val="00312322"/>
    <w:rsid w:val="00340D9E"/>
    <w:rsid w:val="003755E2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667F88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737"/>
    <w:rsid w:val="009B625A"/>
    <w:rsid w:val="00A05426"/>
    <w:rsid w:val="00A36052"/>
    <w:rsid w:val="00A47A7B"/>
    <w:rsid w:val="00A5456D"/>
    <w:rsid w:val="00AA681A"/>
    <w:rsid w:val="00AD1A5F"/>
    <w:rsid w:val="00B6466F"/>
    <w:rsid w:val="00BC5522"/>
    <w:rsid w:val="00BC56D1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F0E89"/>
    <w:rsid w:val="00EF35C6"/>
    <w:rsid w:val="00F209BB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3920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Satendra Singh Sengar {सतेन्द्र सिंह सेंगर}</cp:lastModifiedBy>
  <cp:revision>69</cp:revision>
  <cp:lastPrinted>2020-06-11T10:08:00Z</cp:lastPrinted>
  <dcterms:created xsi:type="dcterms:W3CDTF">2017-07-20T06:53:00Z</dcterms:created>
  <dcterms:modified xsi:type="dcterms:W3CDTF">2022-02-09T06:24:00Z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